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4C" w:rsidRDefault="0035034C">
      <w:pPr>
        <w:rPr>
          <w:noProof/>
          <w:lang w:eastAsia="es-MX"/>
        </w:rPr>
      </w:pPr>
      <w:r>
        <w:rPr>
          <w:noProof/>
          <w:lang w:eastAsia="es-MX"/>
        </w:rPr>
        <w:t>Colorama PROFEXCE 2020-2021</w:t>
      </w:r>
    </w:p>
    <w:p w:rsidR="0035034C" w:rsidRDefault="0035034C">
      <w:pPr>
        <w:rPr>
          <w:noProof/>
          <w:lang w:eastAsia="es-MX"/>
        </w:rPr>
      </w:pPr>
    </w:p>
    <w:p w:rsidR="00593FBC" w:rsidRDefault="0035034C">
      <w:r w:rsidRPr="0035034C">
        <w:rPr>
          <w:noProof/>
          <w:lang w:eastAsia="es-MX"/>
        </w:rPr>
        <w:drawing>
          <wp:inline distT="0" distB="0" distL="0" distR="0">
            <wp:extent cx="8258076" cy="3448050"/>
            <wp:effectExtent l="0" t="0" r="0" b="0"/>
            <wp:docPr id="1" name="Imagen 1" descr="C:\Users\maria.calvillo\Desktop\image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.calvillo\Desktop\image (2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370" cy="3454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4C" w:rsidRDefault="0035034C"/>
    <w:p w:rsidR="0035034C" w:rsidRDefault="0035034C"/>
    <w:p w:rsidR="0035034C" w:rsidRDefault="0035034C"/>
    <w:p w:rsidR="0035034C" w:rsidRDefault="0035034C"/>
    <w:p w:rsidR="0035034C" w:rsidRDefault="0035034C"/>
    <w:p w:rsidR="0035034C" w:rsidRDefault="0035034C">
      <w:r w:rsidRPr="0035034C">
        <w:rPr>
          <w:noProof/>
          <w:lang w:eastAsia="es-MX"/>
        </w:rPr>
        <w:lastRenderedPageBreak/>
        <w:drawing>
          <wp:inline distT="0" distB="0" distL="0" distR="0">
            <wp:extent cx="8258810" cy="5080718"/>
            <wp:effectExtent l="0" t="0" r="8890" b="5715"/>
            <wp:docPr id="2" name="Imagen 2" descr="C:\Users\maria.calvillo\Desktop\imag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a.calvillo\Desktop\image (6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5080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34C" w:rsidRDefault="0035034C">
      <w:r>
        <w:br w:type="page"/>
      </w:r>
    </w:p>
    <w:p w:rsidR="0035034C" w:rsidRDefault="0035034C">
      <w:r w:rsidRPr="0035034C">
        <w:rPr>
          <w:noProof/>
          <w:lang w:eastAsia="es-MX"/>
        </w:rPr>
        <w:lastRenderedPageBreak/>
        <w:drawing>
          <wp:inline distT="0" distB="0" distL="0" distR="0">
            <wp:extent cx="8258810" cy="3363411"/>
            <wp:effectExtent l="0" t="0" r="0" b="8890"/>
            <wp:docPr id="3" name="Imagen 3" descr="C:\Users\maria.calvillo\Desktop\image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a.calvillo\Desktop\image (5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810" cy="3363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34C" w:rsidSect="0035034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4C"/>
    <w:rsid w:val="0035034C"/>
    <w:rsid w:val="0059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7AC75"/>
  <w15:chartTrackingRefBased/>
  <w15:docId w15:val="{ADBCA5CF-36DA-477D-A910-C9A629DC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Calvillo Solis</dc:creator>
  <cp:keywords/>
  <dc:description/>
  <cp:lastModifiedBy>María Guadalupe Calvillo Solis</cp:lastModifiedBy>
  <cp:revision>1</cp:revision>
  <dcterms:created xsi:type="dcterms:W3CDTF">2021-04-20T17:19:00Z</dcterms:created>
  <dcterms:modified xsi:type="dcterms:W3CDTF">2021-04-20T17:25:00Z</dcterms:modified>
</cp:coreProperties>
</file>